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876527" w:rsidRDefault="00843FF4">
      <w:bookmarkStart w:id="0" w:name="_GoBack"/>
      <w:bookmarkEnd w:id="0"/>
      <w:r w:rsidRPr="00876527">
        <w:rPr>
          <w:noProof/>
          <w:lang w:eastAsia="ja-JP"/>
        </w:rPr>
        <w:drawing>
          <wp:inline distT="0" distB="0" distL="0" distR="0" wp14:anchorId="26A0F3DD" wp14:editId="07B82D98">
            <wp:extent cx="6086475" cy="468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23" w:rsidRPr="00876527" w:rsidRDefault="00530423"/>
    <w:p w:rsidR="00530423" w:rsidRPr="00876527" w:rsidRDefault="00530423"/>
    <w:p w:rsidR="00530423" w:rsidRPr="00876527" w:rsidRDefault="00530423"/>
    <w:p w:rsidR="00530423" w:rsidRPr="00876527" w:rsidRDefault="00530423"/>
    <w:p w:rsidR="00843FF4" w:rsidRPr="00876527" w:rsidRDefault="00843FF4" w:rsidP="00843FF4"/>
    <w:p w:rsidR="00843FF4" w:rsidRPr="00876527" w:rsidRDefault="00843FF4" w:rsidP="00843FF4">
      <w:pPr>
        <w:rPr>
          <w:b/>
        </w:rPr>
      </w:pPr>
      <w:r w:rsidRPr="00876527">
        <w:rPr>
          <w:b/>
        </w:rPr>
        <w:t>Аккумуляторная ударная дрель-шуруповерт</w:t>
      </w:r>
    </w:p>
    <w:p w:rsidR="00843FF4" w:rsidRPr="00876527" w:rsidRDefault="00843FF4" w:rsidP="00843FF4"/>
    <w:p w:rsidR="00843FF4" w:rsidRPr="00876527" w:rsidRDefault="00843FF4" w:rsidP="00843FF4"/>
    <w:p w:rsidR="00843FF4" w:rsidRPr="00876527" w:rsidRDefault="00843FF4" w:rsidP="00843FF4">
      <w:pPr>
        <w:rPr>
          <w:b/>
        </w:rPr>
      </w:pPr>
      <w:r w:rsidRPr="00876527">
        <w:rPr>
          <w:b/>
        </w:rPr>
        <w:t>Исходные инструкции</w:t>
      </w:r>
    </w:p>
    <w:p w:rsidR="00843FF4" w:rsidRPr="00876527" w:rsidRDefault="00843FF4" w:rsidP="00843FF4"/>
    <w:p w:rsidR="00843FF4" w:rsidRPr="00876527" w:rsidRDefault="00843FF4" w:rsidP="00843FF4"/>
    <w:p w:rsidR="00843FF4" w:rsidRPr="00876527" w:rsidRDefault="00843FF4" w:rsidP="00843FF4"/>
    <w:p w:rsidR="00843FF4" w:rsidRPr="00876527" w:rsidRDefault="00843FF4" w:rsidP="00843FF4"/>
    <w:p w:rsidR="00843FF4" w:rsidRPr="007F405F" w:rsidRDefault="00843FF4" w:rsidP="00843FF4">
      <w:pPr>
        <w:jc w:val="center"/>
        <w:rPr>
          <w:b/>
          <w:sz w:val="28"/>
          <w:lang w:val="en-US"/>
        </w:rPr>
      </w:pPr>
      <w:r w:rsidRPr="007F405F">
        <w:rPr>
          <w:b/>
          <w:sz w:val="28"/>
          <w:lang w:val="en-US"/>
        </w:rPr>
        <w:t>WX371 WX371.1 WX371.2 WX371.3 WX371.4</w:t>
      </w:r>
    </w:p>
    <w:p w:rsidR="00843FF4" w:rsidRPr="00876527" w:rsidRDefault="00843FF4" w:rsidP="00843FF4">
      <w:pPr>
        <w:jc w:val="center"/>
        <w:rPr>
          <w:b/>
          <w:sz w:val="28"/>
        </w:rPr>
      </w:pPr>
      <w:r w:rsidRPr="00876527">
        <w:rPr>
          <w:b/>
          <w:sz w:val="28"/>
        </w:rPr>
        <w:t>WX371.5 WX371.6 WX371.7 WX371.9</w:t>
      </w:r>
    </w:p>
    <w:p w:rsidR="00843FF4" w:rsidRPr="00876527" w:rsidRDefault="00843FF4" w:rsidP="00843FF4">
      <w:pPr>
        <w:spacing w:after="200" w:line="276" w:lineRule="auto"/>
      </w:pPr>
      <w:r w:rsidRPr="00876527">
        <w:br w:type="page"/>
      </w:r>
    </w:p>
    <w:p w:rsidR="00530423" w:rsidRPr="00876527" w:rsidRDefault="00843FF4">
      <w:r w:rsidRPr="00876527">
        <w:rPr>
          <w:noProof/>
          <w:lang w:eastAsia="ja-JP"/>
        </w:rPr>
        <w:lastRenderedPageBreak/>
        <w:drawing>
          <wp:inline distT="0" distB="0" distL="0" distR="0" wp14:anchorId="3FB9DE8F" wp14:editId="589BF295">
            <wp:extent cx="6086475" cy="845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F4" w:rsidRPr="00876527" w:rsidRDefault="00843FF4">
      <w:pPr>
        <w:spacing w:after="200" w:line="276" w:lineRule="auto"/>
      </w:pPr>
      <w:r w:rsidRPr="00876527">
        <w:br w:type="page"/>
      </w:r>
    </w:p>
    <w:p w:rsidR="00530423" w:rsidRPr="00876527" w:rsidRDefault="001B5543">
      <w:r w:rsidRPr="00876527">
        <w:rPr>
          <w:noProof/>
          <w:lang w:eastAsia="ja-JP"/>
        </w:rPr>
        <w:lastRenderedPageBreak/>
        <w:drawing>
          <wp:inline distT="0" distB="0" distL="0" distR="0" wp14:anchorId="71B627C6" wp14:editId="7420DB7A">
            <wp:extent cx="6120130" cy="83663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43" w:rsidRPr="00876527" w:rsidRDefault="001B5543">
      <w:pPr>
        <w:spacing w:after="200" w:line="276" w:lineRule="auto"/>
      </w:pPr>
      <w:r w:rsidRPr="00876527">
        <w:br w:type="page"/>
      </w:r>
    </w:p>
    <w:p w:rsidR="00843FF4" w:rsidRPr="00876527" w:rsidRDefault="001B5543">
      <w:r w:rsidRPr="00876527">
        <w:rPr>
          <w:noProof/>
          <w:lang w:eastAsia="ja-JP"/>
        </w:rPr>
        <w:lastRenderedPageBreak/>
        <w:drawing>
          <wp:inline distT="0" distB="0" distL="0" distR="0" wp14:anchorId="2B90BD99" wp14:editId="6AC66E2C">
            <wp:extent cx="6120130" cy="835688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43" w:rsidRPr="00876527" w:rsidRDefault="001B5543">
      <w:pPr>
        <w:spacing w:after="200" w:line="276" w:lineRule="auto"/>
      </w:pPr>
      <w:r w:rsidRPr="00876527">
        <w:br w:type="page"/>
      </w:r>
    </w:p>
    <w:p w:rsidR="001B5543" w:rsidRPr="00876527" w:rsidRDefault="001B5543" w:rsidP="001B5543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876527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597D74C9" wp14:editId="3CF624F4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предостережениями и инструкциями по технике безопасности.</w:t>
      </w:r>
      <w:r w:rsidRPr="00876527">
        <w:rPr>
          <w:rFonts w:eastAsia="MS Mincho" w:cs="Arial"/>
          <w:bCs/>
          <w:color w:val="221E1F"/>
        </w:rPr>
        <w:t xml:space="preserve"> </w:t>
      </w:r>
      <w:r w:rsidRPr="00876527">
        <w:rPr>
          <w:rFonts w:eastAsia="MS Mincho" w:cs="Arial"/>
          <w:color w:val="221E1F"/>
        </w:rPr>
        <w:t xml:space="preserve">Невыполнение предостережений и инструкций может привести к поражению электрическим током, пожару и/или серьезным травмам. </w:t>
      </w: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1B5543" w:rsidRPr="00876527" w:rsidRDefault="001B5543" w:rsidP="001B5543"/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876527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876527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876527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1B5543" w:rsidRPr="00876527" w:rsidRDefault="001B5543" w:rsidP="001B554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876527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876527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876527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876527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876527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876527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876527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876527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29548E" w:rsidRPr="00876527" w:rsidRDefault="0029548E" w:rsidP="0029548E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876527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876527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876527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876527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876527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876527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876527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876527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876527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876527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e) Поддерживайте электроинструмент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876527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876527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876527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5. </w:t>
      </w:r>
      <w:r w:rsidRPr="00876527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876527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876527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876527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876527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29548E" w:rsidRPr="00876527" w:rsidRDefault="0029548E" w:rsidP="0029548E">
      <w:pPr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876527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29548E" w:rsidRPr="00876527" w:rsidRDefault="0029548E" w:rsidP="0029548E">
      <w:pPr>
        <w:rPr>
          <w:rFonts w:eastAsia="MS Mincho" w:cs="Arial"/>
          <w:color w:val="221E1F"/>
        </w:rPr>
      </w:pPr>
    </w:p>
    <w:p w:rsidR="0029548E" w:rsidRPr="00876527" w:rsidRDefault="0029548E" w:rsidP="0029548E">
      <w:pPr>
        <w:rPr>
          <w:rFonts w:cs="Arial"/>
          <w:b/>
        </w:rPr>
      </w:pPr>
      <w:r w:rsidRPr="00876527">
        <w:rPr>
          <w:rFonts w:cs="Arial"/>
          <w:b/>
        </w:rPr>
        <w:t>6. СЕРВИСНОЕ ОБСЛУЖИВАНИЕ</w:t>
      </w:r>
    </w:p>
    <w:p w:rsidR="0029548E" w:rsidRPr="00876527" w:rsidRDefault="0029548E" w:rsidP="0029548E">
      <w:pPr>
        <w:rPr>
          <w:rFonts w:cs="Arial"/>
          <w:b/>
        </w:rPr>
      </w:pPr>
      <w:r w:rsidRPr="00876527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876527">
        <w:rPr>
          <w:rFonts w:cs="Arial"/>
        </w:rPr>
        <w:t>Это гарантирует безопасность его использования.</w:t>
      </w:r>
    </w:p>
    <w:p w:rsidR="0029548E" w:rsidRPr="00876527" w:rsidRDefault="0029548E" w:rsidP="0029548E"/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876527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ДРЕЛЬЮ</w:t>
      </w:r>
    </w:p>
    <w:p w:rsidR="0029548E" w:rsidRPr="00876527" w:rsidRDefault="0029548E" w:rsidP="0029548E">
      <w:r w:rsidRPr="00876527">
        <w:rPr>
          <w:b/>
        </w:rPr>
        <w:t>1. При ударном сверлении надевайте защитные наушники.</w:t>
      </w:r>
      <w:r w:rsidRPr="00876527">
        <w:t xml:space="preserve"> Воздействие шума может привести к потере слуха.</w:t>
      </w:r>
    </w:p>
    <w:p w:rsidR="0029548E" w:rsidRPr="00876527" w:rsidRDefault="0029548E" w:rsidP="0029548E">
      <w:r w:rsidRPr="00876527">
        <w:rPr>
          <w:b/>
        </w:rPr>
        <w:lastRenderedPageBreak/>
        <w:t>2. Используйте вспомогательную ручку(и), если она поставляется вместе с инструментом.</w:t>
      </w:r>
      <w:r w:rsidRPr="00876527">
        <w:t xml:space="preserve"> Потеря контроля может привести к травме.</w:t>
      </w:r>
    </w:p>
    <w:p w:rsidR="0029548E" w:rsidRPr="00876527" w:rsidRDefault="0029548E" w:rsidP="0029548E">
      <w:r w:rsidRPr="00876527">
        <w:rPr>
          <w:b/>
        </w:rPr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Pr="00876527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29548E" w:rsidRPr="00876527" w:rsidRDefault="0029548E" w:rsidP="0029548E"/>
    <w:p w:rsidR="0029548E" w:rsidRPr="00876527" w:rsidRDefault="0029548E" w:rsidP="0029548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876527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876527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F12BBA" w:rsidRPr="00876527" w:rsidRDefault="00F12BBA" w:rsidP="00F12BBA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F12BBA" w:rsidRPr="00876527" w:rsidRDefault="00F12BBA" w:rsidP="00F12BBA">
      <w:pPr>
        <w:rPr>
          <w:rFonts w:eastAsia="MS Mincho" w:cs="Arial"/>
          <w:b/>
          <w:bCs/>
          <w:color w:val="221E1F"/>
        </w:rPr>
      </w:pPr>
      <w:r w:rsidRPr="00876527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876527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F12BBA" w:rsidRPr="00876527" w:rsidRDefault="00F12BBA" w:rsidP="00F12BBA">
      <w:pPr>
        <w:rPr>
          <w:rFonts w:eastAsia="MS Mincho" w:cs="Arial"/>
          <w:b/>
          <w:bCs/>
          <w:color w:val="221E1F"/>
        </w:rPr>
      </w:pPr>
      <w:r w:rsidRPr="00876527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F12BBA" w:rsidRPr="00876527" w:rsidRDefault="00F12BBA" w:rsidP="00F12BBA">
      <w:pPr>
        <w:rPr>
          <w:rFonts w:eastAsia="MS Mincho" w:cs="Arial"/>
          <w:b/>
          <w:bCs/>
          <w:color w:val="221E1F"/>
        </w:rPr>
      </w:pPr>
      <w:r w:rsidRPr="00876527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F12BBA" w:rsidRPr="00876527" w:rsidRDefault="00F12BBA" w:rsidP="00F12BBA">
      <w:pPr>
        <w:rPr>
          <w:rFonts w:eastAsia="MS Mincho" w:cs="Arial"/>
          <w:b/>
          <w:bCs/>
          <w:color w:val="221E1F"/>
        </w:rPr>
      </w:pPr>
      <w:r w:rsidRPr="00876527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F12BBA" w:rsidRPr="00876527" w:rsidRDefault="00F12BBA" w:rsidP="00F12BBA">
      <w:pPr>
        <w:rPr>
          <w:rFonts w:eastAsia="MS Mincho" w:cs="Arial"/>
          <w:b/>
          <w:bCs/>
          <w:color w:val="221E1F"/>
        </w:rPr>
      </w:pPr>
      <w:r w:rsidRPr="00876527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F12BBA" w:rsidRPr="00876527" w:rsidRDefault="00F12BBA" w:rsidP="00F12BBA">
      <w:pPr>
        <w:rPr>
          <w:rFonts w:eastAsia="MS Mincho" w:cs="Arial"/>
          <w:b/>
          <w:bCs/>
          <w:color w:val="221E1F"/>
        </w:rPr>
      </w:pPr>
      <w:r w:rsidRPr="00876527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F12BBA" w:rsidRPr="00876527" w:rsidRDefault="00F12BBA" w:rsidP="00F12BBA">
      <w:pPr>
        <w:spacing w:after="200" w:line="276" w:lineRule="auto"/>
      </w:pPr>
      <w:r w:rsidRPr="00876527">
        <w:br w:type="page"/>
      </w:r>
    </w:p>
    <w:p w:rsidR="00F12BBA" w:rsidRPr="00876527" w:rsidRDefault="00F12BBA" w:rsidP="00F12BBA">
      <w:pPr>
        <w:rPr>
          <w:rFonts w:eastAsia="MS Mincho" w:cs="Arial"/>
          <w:b/>
          <w:bCs/>
          <w:color w:val="211D1E"/>
          <w:sz w:val="22"/>
          <w:szCs w:val="26"/>
        </w:rPr>
      </w:pPr>
      <w:r w:rsidRPr="00876527">
        <w:rPr>
          <w:rFonts w:eastAsia="MS Mincho" w:cs="Arial"/>
          <w:b/>
          <w:bCs/>
          <w:color w:val="211D1E"/>
          <w:sz w:val="22"/>
          <w:szCs w:val="26"/>
        </w:rPr>
        <w:lastRenderedPageBreak/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F12BBA" w:rsidRPr="00876527" w:rsidTr="000D2B60">
        <w:tc>
          <w:tcPr>
            <w:tcW w:w="1476" w:type="dxa"/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9F467A0" wp14:editId="40384DCD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F12BBA" w:rsidRPr="00876527" w:rsidTr="000D2B60">
        <w:tc>
          <w:tcPr>
            <w:tcW w:w="1476" w:type="dxa"/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B0D81CC" wp14:editId="60393E28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F12BBA" w:rsidRPr="00876527" w:rsidTr="000D2B60">
        <w:tc>
          <w:tcPr>
            <w:tcW w:w="1476" w:type="dxa"/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F127693" wp14:editId="525BAA69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F12BBA" w:rsidRPr="00876527" w:rsidTr="000D2B60">
        <w:tc>
          <w:tcPr>
            <w:tcW w:w="1476" w:type="dxa"/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1A56326" wp14:editId="60D97CF3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F12BBA" w:rsidRPr="00876527" w:rsidTr="000D2B60">
        <w:tc>
          <w:tcPr>
            <w:tcW w:w="1476" w:type="dxa"/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29B4F72" wp14:editId="6B4381BB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7D4E16A" wp14:editId="5CD86A5C">
                  <wp:extent cx="485775" cy="495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57536DE" wp14:editId="2CC6CE9F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1F179DC" wp14:editId="07DCCD6F">
                  <wp:extent cx="48577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CC1CD01" wp14:editId="71E2633F">
                  <wp:extent cx="333375" cy="4095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Ударное сверление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5065775" wp14:editId="2F55E8D0">
                  <wp:extent cx="371475" cy="4476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Завинчивание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DD14E14" wp14:editId="31AD18ED">
                  <wp:extent cx="333375" cy="4572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Сверление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8A216C2" wp14:editId="5D50086F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260831B" wp14:editId="2B929B85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26508B2" wp14:editId="690B6429">
                  <wp:extent cx="485775" cy="457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Кладка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50E6E61" wp14:editId="45AD783F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AEAF037" wp14:editId="120E33F7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F12BBA" w:rsidRPr="00876527" w:rsidTr="000D2B60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876527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5EC573B" wp14:editId="16DB5DBC">
                  <wp:extent cx="447675" cy="581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BA" w:rsidRPr="00876527" w:rsidRDefault="00F12BBA" w:rsidP="000D2B60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876527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843FF4" w:rsidRPr="00876527" w:rsidRDefault="00843FF4"/>
    <w:p w:rsidR="00693713" w:rsidRPr="00876527" w:rsidRDefault="00693713" w:rsidP="00693713">
      <w:pPr>
        <w:rPr>
          <w:b/>
        </w:rPr>
      </w:pPr>
      <w:r w:rsidRPr="00876527">
        <w:rPr>
          <w:b/>
        </w:rPr>
        <w:lastRenderedPageBreak/>
        <w:t>1. ЗАЖИМНОЙ ПАТРОН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2. КОЛЬЦО РЕГУЛИРОВКИ КРУТЯЩЕГО МОМЕНТА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3. РЕГУЛЯТОР ДВУХСКОРОСТНОГО РЕДУКТОРА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4. ПЕРЕКЛЮЧАТЕЛЬ ВРАЩЕНИЯ ВПЕРЕД / ОБРАТНОГО ВРАЩЕНИЯ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5. РУЧКА В МЯГКОЙ ОБОЛОЧКЕ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6. АККУМУЛЯТОРНАЯ БАТАРЕЯ*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7. КНОПКА ВЫСВОБОЖДЕНИЯ АККУМУЛЯТОРНОЙ БАТАРЕИ*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8. СВЕТОДИОДНАЯ ПОДСВЕТКА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9. ПЕРЕКЛЮЧАТЕЛЬ ВКЛ./ВЫКЛ.</w:t>
      </w:r>
    </w:p>
    <w:p w:rsidR="00693713" w:rsidRPr="00876527" w:rsidRDefault="00693713" w:rsidP="00693713">
      <w:pPr>
        <w:rPr>
          <w:b/>
        </w:rPr>
      </w:pPr>
      <w:r w:rsidRPr="00876527">
        <w:rPr>
          <w:b/>
        </w:rPr>
        <w:t>* Не все показанные или описанные аксессуары включены в стандартную поставку.</w:t>
      </w:r>
    </w:p>
    <w:p w:rsidR="00693713" w:rsidRPr="00876527" w:rsidRDefault="00693713" w:rsidP="00693713"/>
    <w:p w:rsidR="00693713" w:rsidRPr="00876527" w:rsidRDefault="00693713" w:rsidP="00693713">
      <w:pPr>
        <w:rPr>
          <w:b/>
          <w:sz w:val="22"/>
        </w:rPr>
      </w:pPr>
      <w:r w:rsidRPr="00876527">
        <w:rPr>
          <w:b/>
          <w:sz w:val="22"/>
        </w:rPr>
        <w:t>ТЕХНИЧЕСКИЕ ДАННЫЕ</w:t>
      </w:r>
    </w:p>
    <w:p w:rsidR="00693713" w:rsidRPr="00876527" w:rsidRDefault="00693713" w:rsidP="00693713">
      <w:pPr>
        <w:rPr>
          <w:b/>
        </w:rPr>
      </w:pPr>
      <w:r w:rsidRPr="00876527">
        <w:t xml:space="preserve">Тип: </w:t>
      </w:r>
      <w:r w:rsidR="00F8545D" w:rsidRPr="00876527">
        <w:rPr>
          <w:b/>
        </w:rPr>
        <w:t xml:space="preserve">WX371 WX371.1 WX371.2 WX371.3 WX371.4 WX371.5 WX371.6 WX371.7 WX371.9 </w:t>
      </w:r>
      <w:r w:rsidRPr="00876527">
        <w:rPr>
          <w:b/>
        </w:rPr>
        <w:t>(3- обозначение инструмента, модель ударных дрелей-шуруповертов)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486"/>
        <w:gridCol w:w="4092"/>
        <w:gridCol w:w="2692"/>
      </w:tblGrid>
      <w:tr w:rsidR="00A46DF1" w:rsidRPr="00876527" w:rsidTr="00A46DF1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/>
        </w:tc>
        <w:tc>
          <w:tcPr>
            <w:tcW w:w="4092" w:type="dxa"/>
            <w:shd w:val="clear" w:color="auto" w:fill="auto"/>
          </w:tcPr>
          <w:p w:rsidR="00A46DF1" w:rsidRPr="00876527" w:rsidRDefault="00A46DF1" w:rsidP="00A46DF1">
            <w:pPr>
              <w:jc w:val="center"/>
              <w:rPr>
                <w:b/>
              </w:rPr>
            </w:pPr>
            <w:r w:rsidRPr="00876527">
              <w:rPr>
                <w:b/>
              </w:rPr>
              <w:t>WX371 WX371.1</w:t>
            </w:r>
          </w:p>
          <w:p w:rsidR="00A46DF1" w:rsidRPr="00876527" w:rsidRDefault="00A46DF1" w:rsidP="00A46DF1">
            <w:pPr>
              <w:jc w:val="center"/>
              <w:rPr>
                <w:b/>
              </w:rPr>
            </w:pPr>
            <w:r w:rsidRPr="00876527">
              <w:rPr>
                <w:b/>
              </w:rPr>
              <w:t>WX371.2 WX371.3</w:t>
            </w:r>
          </w:p>
          <w:p w:rsidR="00A46DF1" w:rsidRPr="00876527" w:rsidRDefault="00A46DF1" w:rsidP="00A46DF1">
            <w:pPr>
              <w:jc w:val="center"/>
              <w:rPr>
                <w:b/>
              </w:rPr>
            </w:pPr>
            <w:r w:rsidRPr="00876527">
              <w:rPr>
                <w:b/>
              </w:rPr>
              <w:t>WX371.4 WX371.5</w:t>
            </w:r>
          </w:p>
          <w:p w:rsidR="00A46DF1" w:rsidRPr="00876527" w:rsidRDefault="00A46DF1" w:rsidP="00A46DF1">
            <w:pPr>
              <w:jc w:val="center"/>
              <w:rPr>
                <w:b/>
              </w:rPr>
            </w:pPr>
            <w:r w:rsidRPr="00876527">
              <w:rPr>
                <w:b/>
              </w:rPr>
              <w:t>WX371.6 WX371.7</w:t>
            </w:r>
          </w:p>
        </w:tc>
        <w:tc>
          <w:tcPr>
            <w:tcW w:w="2692" w:type="dxa"/>
            <w:shd w:val="clear" w:color="auto" w:fill="auto"/>
          </w:tcPr>
          <w:p w:rsidR="00A46DF1" w:rsidRPr="00876527" w:rsidRDefault="00A46DF1" w:rsidP="000D2B60">
            <w:pPr>
              <w:jc w:val="center"/>
              <w:rPr>
                <w:b/>
              </w:rPr>
            </w:pPr>
            <w:r w:rsidRPr="00876527">
              <w:rPr>
                <w:b/>
              </w:rPr>
              <w:t>WX371.9</w:t>
            </w:r>
          </w:p>
        </w:tc>
      </w:tr>
      <w:tr w:rsidR="00A46DF1" w:rsidRPr="00876527" w:rsidTr="00A46DF1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Напряжение зарядного устройства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0D2B60">
            <w:pPr>
              <w:jc w:val="center"/>
            </w:pPr>
            <w:r w:rsidRPr="00876527">
              <w:t>100-240 В ~ 50/60 Гц</w:t>
            </w:r>
          </w:p>
        </w:tc>
      </w:tr>
      <w:tr w:rsidR="00A46DF1" w:rsidRPr="00876527" w:rsidTr="00A46DF1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Номинальное напряжение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0D2B60">
            <w:pPr>
              <w:jc w:val="center"/>
            </w:pPr>
            <w:r w:rsidRPr="00876527">
              <w:t xml:space="preserve">20 В </w:t>
            </w:r>
            <w:r w:rsidRPr="00876527">
              <w:rPr>
                <w:noProof/>
                <w:lang w:eastAsia="ja-JP"/>
              </w:rPr>
              <w:drawing>
                <wp:inline distT="0" distB="0" distL="0" distR="0" wp14:anchorId="78A7ACF7" wp14:editId="53A37E5C">
                  <wp:extent cx="180975" cy="1143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527">
              <w:t xml:space="preserve"> Макс.**</w:t>
            </w:r>
          </w:p>
        </w:tc>
      </w:tr>
      <w:tr w:rsidR="00A46DF1" w:rsidRPr="00876527" w:rsidTr="00A46DF1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Скорость без нагрузки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A46DF1">
            <w:pPr>
              <w:jc w:val="center"/>
            </w:pPr>
            <w:r w:rsidRPr="00876527">
              <w:t>0-400/0-1500/мин</w:t>
            </w:r>
          </w:p>
        </w:tc>
      </w:tr>
      <w:tr w:rsidR="00A46DF1" w:rsidRPr="00876527" w:rsidTr="000D2B60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Скорость ударного воздействия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A46DF1">
            <w:pPr>
              <w:jc w:val="center"/>
            </w:pPr>
            <w:r w:rsidRPr="00876527">
              <w:t>0-6400/0-24000 уд/мин</w:t>
            </w:r>
          </w:p>
        </w:tc>
      </w:tr>
      <w:tr w:rsidR="00A46DF1" w:rsidRPr="00876527" w:rsidTr="000D2B60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Количество положений муфты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0D2B60">
            <w:pPr>
              <w:jc w:val="center"/>
            </w:pPr>
            <w:r w:rsidRPr="00876527">
              <w:t>18+1+1</w:t>
            </w:r>
          </w:p>
        </w:tc>
      </w:tr>
      <w:tr w:rsidR="00A46DF1" w:rsidRPr="00876527" w:rsidTr="00A46DF1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Максимальный крутящий момент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0D2B60">
            <w:pPr>
              <w:jc w:val="center"/>
            </w:pPr>
            <w:r w:rsidRPr="00876527">
              <w:t>40 Н.м</w:t>
            </w:r>
          </w:p>
        </w:tc>
      </w:tr>
      <w:tr w:rsidR="00A46DF1" w:rsidRPr="00876527" w:rsidTr="00A46DF1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Наибольший диаметр изделия, зажимаемого в патроне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0D2B60">
            <w:pPr>
              <w:jc w:val="center"/>
            </w:pPr>
            <w:r w:rsidRPr="00876527">
              <w:t>13 мм</w:t>
            </w:r>
          </w:p>
        </w:tc>
      </w:tr>
      <w:tr w:rsidR="00A46DF1" w:rsidRPr="00876527" w:rsidTr="00A46DF1">
        <w:tc>
          <w:tcPr>
            <w:tcW w:w="1643" w:type="dxa"/>
            <w:vMerge w:val="restart"/>
            <w:shd w:val="clear" w:color="auto" w:fill="auto"/>
          </w:tcPr>
          <w:p w:rsidR="00A46DF1" w:rsidRPr="00876527" w:rsidRDefault="00A46DF1" w:rsidP="000D2B60">
            <w:r w:rsidRPr="00876527">
              <w:t>Макс. глубина сверления</w:t>
            </w:r>
          </w:p>
        </w:tc>
        <w:tc>
          <w:tcPr>
            <w:tcW w:w="1486" w:type="dxa"/>
            <w:shd w:val="clear" w:color="auto" w:fill="auto"/>
          </w:tcPr>
          <w:p w:rsidR="00A46DF1" w:rsidRPr="00876527" w:rsidRDefault="00A46DF1" w:rsidP="000D2B60">
            <w:r w:rsidRPr="00876527">
              <w:t>Сталь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0D2B60">
            <w:pPr>
              <w:jc w:val="center"/>
            </w:pPr>
            <w:r w:rsidRPr="00876527">
              <w:t>13 мм</w:t>
            </w:r>
          </w:p>
        </w:tc>
      </w:tr>
      <w:tr w:rsidR="00A46DF1" w:rsidRPr="00876527" w:rsidTr="00A46DF1">
        <w:tc>
          <w:tcPr>
            <w:tcW w:w="1643" w:type="dxa"/>
            <w:vMerge/>
            <w:shd w:val="clear" w:color="auto" w:fill="auto"/>
          </w:tcPr>
          <w:p w:rsidR="00A46DF1" w:rsidRPr="00876527" w:rsidRDefault="00A46DF1" w:rsidP="000D2B60"/>
        </w:tc>
        <w:tc>
          <w:tcPr>
            <w:tcW w:w="1486" w:type="dxa"/>
            <w:shd w:val="clear" w:color="auto" w:fill="auto"/>
          </w:tcPr>
          <w:p w:rsidR="00A46DF1" w:rsidRPr="00876527" w:rsidRDefault="00A46DF1" w:rsidP="000D2B60">
            <w:r w:rsidRPr="00876527">
              <w:t>Дерево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0D2B60">
            <w:pPr>
              <w:jc w:val="center"/>
            </w:pPr>
            <w:r w:rsidRPr="00876527">
              <w:t>30 мм</w:t>
            </w:r>
          </w:p>
        </w:tc>
      </w:tr>
      <w:tr w:rsidR="00A46DF1" w:rsidRPr="00876527" w:rsidTr="00A46DF1">
        <w:tc>
          <w:tcPr>
            <w:tcW w:w="1643" w:type="dxa"/>
            <w:vMerge/>
            <w:shd w:val="clear" w:color="auto" w:fill="auto"/>
          </w:tcPr>
          <w:p w:rsidR="00A46DF1" w:rsidRPr="00876527" w:rsidRDefault="00A46DF1" w:rsidP="000D2B60"/>
        </w:tc>
        <w:tc>
          <w:tcPr>
            <w:tcW w:w="1486" w:type="dxa"/>
            <w:shd w:val="clear" w:color="auto" w:fill="auto"/>
          </w:tcPr>
          <w:p w:rsidR="00A46DF1" w:rsidRPr="00876527" w:rsidRDefault="00A46DF1" w:rsidP="000D2B60">
            <w:r w:rsidRPr="00876527">
              <w:t>Кладка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A46DF1" w:rsidRPr="00876527" w:rsidRDefault="00A46DF1" w:rsidP="00A46DF1">
            <w:pPr>
              <w:jc w:val="center"/>
            </w:pPr>
            <w:r w:rsidRPr="00876527">
              <w:t>10 мм</w:t>
            </w:r>
          </w:p>
        </w:tc>
      </w:tr>
      <w:tr w:rsidR="00A46DF1" w:rsidRPr="00876527" w:rsidTr="00A46DF1">
        <w:tc>
          <w:tcPr>
            <w:tcW w:w="3129" w:type="dxa"/>
            <w:gridSpan w:val="2"/>
            <w:shd w:val="clear" w:color="auto" w:fill="auto"/>
          </w:tcPr>
          <w:p w:rsidR="00A46DF1" w:rsidRPr="00876527" w:rsidRDefault="00A46DF1" w:rsidP="000D2B60">
            <w:r w:rsidRPr="00876527">
              <w:t>Вес инструмента</w:t>
            </w:r>
          </w:p>
        </w:tc>
        <w:tc>
          <w:tcPr>
            <w:tcW w:w="4092" w:type="dxa"/>
            <w:shd w:val="clear" w:color="auto" w:fill="auto"/>
          </w:tcPr>
          <w:p w:rsidR="00A46DF1" w:rsidRPr="00876527" w:rsidRDefault="00A46DF1" w:rsidP="00A46DF1">
            <w:pPr>
              <w:jc w:val="center"/>
            </w:pPr>
            <w:r w:rsidRPr="00876527">
              <w:t>1,35 кг</w:t>
            </w:r>
          </w:p>
        </w:tc>
        <w:tc>
          <w:tcPr>
            <w:tcW w:w="2692" w:type="dxa"/>
            <w:shd w:val="clear" w:color="auto" w:fill="auto"/>
          </w:tcPr>
          <w:p w:rsidR="00A46DF1" w:rsidRPr="00876527" w:rsidRDefault="00A46DF1" w:rsidP="00A46DF1">
            <w:pPr>
              <w:jc w:val="center"/>
            </w:pPr>
            <w:r w:rsidRPr="00876527">
              <w:t>1,1 кг</w:t>
            </w:r>
          </w:p>
        </w:tc>
      </w:tr>
    </w:tbl>
    <w:p w:rsidR="00A46DF1" w:rsidRPr="00876527" w:rsidRDefault="00A46DF1" w:rsidP="00A46DF1">
      <w:pPr>
        <w:rPr>
          <w:b/>
        </w:rPr>
      </w:pPr>
      <w:r w:rsidRPr="00876527">
        <w:rPr>
          <w:b/>
        </w:rPr>
        <w:t>**Напряжение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843FF4" w:rsidRPr="00876527" w:rsidRDefault="00843FF4"/>
    <w:p w:rsidR="0000425E" w:rsidRPr="00876527" w:rsidRDefault="0000425E" w:rsidP="0000425E">
      <w:pPr>
        <w:rPr>
          <w:b/>
          <w:sz w:val="22"/>
        </w:rPr>
      </w:pPr>
      <w:r w:rsidRPr="00876527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00425E" w:rsidRPr="00876527" w:rsidTr="000D2B60">
        <w:tc>
          <w:tcPr>
            <w:tcW w:w="6487" w:type="dxa"/>
            <w:gridSpan w:val="2"/>
            <w:tcBorders>
              <w:right w:val="nil"/>
            </w:tcBorders>
            <w:shd w:val="clear" w:color="auto" w:fill="auto"/>
          </w:tcPr>
          <w:p w:rsidR="0000425E" w:rsidRPr="00876527" w:rsidRDefault="0000425E" w:rsidP="000D2B60">
            <w:r w:rsidRPr="00876527">
              <w:t>Измеренное звуковое давление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00425E" w:rsidRPr="00876527" w:rsidRDefault="0000425E" w:rsidP="0000425E">
            <w:pPr>
              <w:jc w:val="right"/>
            </w:pPr>
            <w:r w:rsidRPr="00876527">
              <w:t>L</w:t>
            </w:r>
            <w:r w:rsidRPr="00876527">
              <w:rPr>
                <w:vertAlign w:val="subscript"/>
              </w:rPr>
              <w:t>pA</w:t>
            </w:r>
            <w:r w:rsidRPr="00876527">
              <w:t xml:space="preserve"> = 76,4 дБ(A)</w:t>
            </w:r>
          </w:p>
        </w:tc>
      </w:tr>
      <w:tr w:rsidR="0000425E" w:rsidRPr="00876527" w:rsidTr="000D2B60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00425E" w:rsidRPr="00876527" w:rsidRDefault="0000425E" w:rsidP="000D2B60">
            <w:r w:rsidRPr="00876527">
              <w:t>Измеренная мощность звука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00425E" w:rsidRPr="00876527" w:rsidRDefault="0000425E" w:rsidP="00200221">
            <w:pPr>
              <w:jc w:val="right"/>
            </w:pPr>
            <w:r w:rsidRPr="00876527">
              <w:t>L</w:t>
            </w:r>
            <w:r w:rsidRPr="00876527">
              <w:rPr>
                <w:vertAlign w:val="subscript"/>
              </w:rPr>
              <w:t>wA</w:t>
            </w:r>
            <w:r w:rsidRPr="00876527">
              <w:t xml:space="preserve"> = 87,4</w:t>
            </w:r>
            <w:r w:rsidR="00200221" w:rsidRPr="00876527">
              <w:t xml:space="preserve"> </w:t>
            </w:r>
            <w:r w:rsidRPr="00876527">
              <w:t>дБ(A)</w:t>
            </w:r>
          </w:p>
        </w:tc>
      </w:tr>
      <w:tr w:rsidR="0000425E" w:rsidRPr="00876527" w:rsidTr="000D2B60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00425E" w:rsidRPr="00876527" w:rsidRDefault="0000425E" w:rsidP="000D2B60">
            <w:r w:rsidRPr="00876527">
              <w:t>K</w:t>
            </w:r>
            <w:r w:rsidRPr="00876527">
              <w:rPr>
                <w:vertAlign w:val="subscript"/>
              </w:rPr>
              <w:t>pA</w:t>
            </w:r>
            <w:r w:rsidRPr="00876527">
              <w:t xml:space="preserve"> и K</w:t>
            </w:r>
            <w:r w:rsidRPr="00876527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00425E" w:rsidRPr="00876527" w:rsidRDefault="0000425E" w:rsidP="000D2B60">
            <w:pPr>
              <w:jc w:val="right"/>
            </w:pPr>
            <w:r w:rsidRPr="00876527">
              <w:t>3,0 дБ(A)</w:t>
            </w:r>
          </w:p>
        </w:tc>
      </w:tr>
      <w:tr w:rsidR="0000425E" w:rsidRPr="00876527" w:rsidTr="000D2B60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00425E" w:rsidRPr="00876527" w:rsidRDefault="0000425E" w:rsidP="000D2B60">
            <w:r w:rsidRPr="00876527">
              <w:t>Носите защиту органов слуха, когда уровень звукового давления превышает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00425E" w:rsidRPr="00876527" w:rsidRDefault="0000425E" w:rsidP="000D2B60">
            <w:pPr>
              <w:jc w:val="right"/>
            </w:pPr>
            <w:r w:rsidRPr="00876527">
              <w:t xml:space="preserve">80 дБ(А) </w:t>
            </w:r>
            <w:r w:rsidRPr="00876527">
              <w:rPr>
                <w:noProof/>
                <w:lang w:eastAsia="ja-JP"/>
              </w:rPr>
              <w:drawing>
                <wp:inline distT="0" distB="0" distL="0" distR="0" wp14:anchorId="42336836" wp14:editId="4931C2D2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FF4" w:rsidRPr="00876527" w:rsidRDefault="00843FF4"/>
    <w:p w:rsidR="00F556D7" w:rsidRPr="00876527" w:rsidRDefault="00F556D7" w:rsidP="00F556D7">
      <w:pPr>
        <w:rPr>
          <w:b/>
          <w:sz w:val="22"/>
        </w:rPr>
      </w:pPr>
      <w:r w:rsidRPr="00876527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556D7" w:rsidRPr="00876527" w:rsidTr="000D2B60">
        <w:tc>
          <w:tcPr>
            <w:tcW w:w="9747" w:type="dxa"/>
            <w:gridSpan w:val="2"/>
            <w:shd w:val="clear" w:color="auto" w:fill="auto"/>
          </w:tcPr>
          <w:p w:rsidR="00F556D7" w:rsidRPr="00876527" w:rsidRDefault="00F556D7" w:rsidP="000D2B60">
            <w:r w:rsidRPr="00876527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F556D7" w:rsidRPr="00876527" w:rsidTr="000D2B60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F556D7" w:rsidRPr="00876527" w:rsidRDefault="00F556D7" w:rsidP="00F556D7">
            <w:r w:rsidRPr="00876527">
              <w:t>Ударное сверление в бетоне</w:t>
            </w:r>
          </w:p>
        </w:tc>
        <w:tc>
          <w:tcPr>
            <w:tcW w:w="5953" w:type="dxa"/>
            <w:shd w:val="clear" w:color="auto" w:fill="auto"/>
          </w:tcPr>
          <w:p w:rsidR="00F556D7" w:rsidRPr="00876527" w:rsidRDefault="00F556D7" w:rsidP="00BB4322">
            <w:r w:rsidRPr="00876527">
              <w:t>Измеренная вибрация: a</w:t>
            </w:r>
            <w:r w:rsidR="00BB4322" w:rsidRPr="00876527">
              <w:rPr>
                <w:vertAlign w:val="subscript"/>
              </w:rPr>
              <w:t>h,ID</w:t>
            </w:r>
            <w:r w:rsidRPr="00876527">
              <w:t xml:space="preserve"> =</w:t>
            </w:r>
            <w:r w:rsidR="00BB4322" w:rsidRPr="00876527">
              <w:t xml:space="preserve"> 4</w:t>
            </w:r>
            <w:r w:rsidRPr="00876527">
              <w:t>,</w:t>
            </w:r>
            <w:r w:rsidR="00BB4322" w:rsidRPr="00876527">
              <w:t>8</w:t>
            </w:r>
            <w:r w:rsidRPr="00876527">
              <w:t xml:space="preserve"> м/с²</w:t>
            </w:r>
          </w:p>
        </w:tc>
      </w:tr>
      <w:tr w:rsidR="00F556D7" w:rsidRPr="00876527" w:rsidTr="000D2B60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F556D7" w:rsidRPr="00876527" w:rsidRDefault="00F556D7" w:rsidP="000D2B60"/>
        </w:tc>
        <w:tc>
          <w:tcPr>
            <w:tcW w:w="5953" w:type="dxa"/>
            <w:shd w:val="clear" w:color="auto" w:fill="auto"/>
          </w:tcPr>
          <w:p w:rsidR="00F556D7" w:rsidRPr="00876527" w:rsidRDefault="00F556D7" w:rsidP="000D2B60">
            <w:r w:rsidRPr="00876527">
              <w:t>Погрешность K = 1,5 м/с²</w:t>
            </w:r>
          </w:p>
        </w:tc>
      </w:tr>
      <w:tr w:rsidR="00F556D7" w:rsidRPr="00876527" w:rsidTr="000D2B60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F556D7" w:rsidRPr="00876527" w:rsidRDefault="00F556D7" w:rsidP="000D2B60">
            <w:r w:rsidRPr="00876527">
              <w:t>Сверление в металле</w:t>
            </w:r>
          </w:p>
        </w:tc>
        <w:tc>
          <w:tcPr>
            <w:tcW w:w="5953" w:type="dxa"/>
            <w:shd w:val="clear" w:color="auto" w:fill="auto"/>
          </w:tcPr>
          <w:p w:rsidR="00F556D7" w:rsidRPr="00876527" w:rsidRDefault="00F556D7" w:rsidP="00BB4322">
            <w:r w:rsidRPr="00876527">
              <w:t>Измеренная вибрация: a</w:t>
            </w:r>
            <w:r w:rsidR="00BB4322" w:rsidRPr="00876527">
              <w:rPr>
                <w:vertAlign w:val="subscript"/>
              </w:rPr>
              <w:t>h,D</w:t>
            </w:r>
            <w:r w:rsidRPr="00876527">
              <w:t xml:space="preserve"> =</w:t>
            </w:r>
            <w:r w:rsidR="00BB4322" w:rsidRPr="00876527">
              <w:t xml:space="preserve"> 2</w:t>
            </w:r>
            <w:r w:rsidRPr="00876527">
              <w:t>,</w:t>
            </w:r>
            <w:r w:rsidR="00BB4322" w:rsidRPr="00876527">
              <w:t xml:space="preserve">5 </w:t>
            </w:r>
            <w:r w:rsidRPr="00876527">
              <w:t>м/с²</w:t>
            </w:r>
          </w:p>
        </w:tc>
      </w:tr>
      <w:tr w:rsidR="00F556D7" w:rsidRPr="00876527" w:rsidTr="000D2B60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F556D7" w:rsidRPr="00876527" w:rsidRDefault="00F556D7" w:rsidP="000D2B60"/>
        </w:tc>
        <w:tc>
          <w:tcPr>
            <w:tcW w:w="5953" w:type="dxa"/>
            <w:shd w:val="clear" w:color="auto" w:fill="auto"/>
          </w:tcPr>
          <w:p w:rsidR="00F556D7" w:rsidRPr="00876527" w:rsidRDefault="00F556D7" w:rsidP="000D2B60">
            <w:r w:rsidRPr="00876527">
              <w:t>Погрешность K = 1,5 м/с²</w:t>
            </w:r>
          </w:p>
        </w:tc>
      </w:tr>
    </w:tbl>
    <w:p w:rsidR="00DD5F05" w:rsidRPr="00876527" w:rsidRDefault="00DD5F05" w:rsidP="00DD5F05">
      <w:r w:rsidRPr="00876527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DD5F05" w:rsidRPr="00876527" w:rsidRDefault="00DD5F05" w:rsidP="00DD5F05">
      <w:r w:rsidRPr="00876527">
        <w:rPr>
          <w:b/>
          <w:noProof/>
          <w:lang w:eastAsia="ja-JP"/>
        </w:rPr>
        <w:drawing>
          <wp:inline distT="0" distB="0" distL="0" distR="0" wp14:anchorId="150BDF03" wp14:editId="03773F13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rPr>
          <w:b/>
        </w:rPr>
        <w:t xml:space="preserve"> ПРЕДОСТЕРЕЖЕНИЕ!</w:t>
      </w:r>
      <w:r w:rsidRPr="00876527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DD5F05" w:rsidRPr="00876527" w:rsidRDefault="00DD5F05" w:rsidP="00DD5F05">
      <w:r w:rsidRPr="00876527">
        <w:t>Вариантов его применения и обрезаемых или просверливаемых материалов.</w:t>
      </w:r>
    </w:p>
    <w:p w:rsidR="00DD5F05" w:rsidRPr="00876527" w:rsidRDefault="00DD5F05" w:rsidP="00DD5F05">
      <w:r w:rsidRPr="00876527">
        <w:t>Исправности инструмента и его правильного технического обслуживания.</w:t>
      </w:r>
    </w:p>
    <w:p w:rsidR="00DD5F05" w:rsidRPr="00876527" w:rsidRDefault="00DD5F05" w:rsidP="00DD5F05">
      <w:r w:rsidRPr="00876527">
        <w:t>Использования соответствующих аксессуаров и состояния всех режущих поверхностей и остроты их кромок.</w:t>
      </w:r>
    </w:p>
    <w:p w:rsidR="00DD5F05" w:rsidRPr="00876527" w:rsidRDefault="00DD5F05" w:rsidP="00DD5F05">
      <w:r w:rsidRPr="00876527">
        <w:t>Плотности захвата на рукоятках и использования каких-либо антивибрационных аксессуаров.</w:t>
      </w:r>
    </w:p>
    <w:p w:rsidR="00DD5F05" w:rsidRPr="00876527" w:rsidRDefault="00DD5F05" w:rsidP="00DD5F05">
      <w:r w:rsidRPr="00876527">
        <w:t>Использования инструмента в соответствии с его предназначением и этими инструкциями.</w:t>
      </w:r>
    </w:p>
    <w:p w:rsidR="00DD5F05" w:rsidRPr="00876527" w:rsidRDefault="00DD5F05" w:rsidP="00DD5F05"/>
    <w:p w:rsidR="00DD5F05" w:rsidRPr="00876527" w:rsidRDefault="00DD5F05" w:rsidP="00DD5F05">
      <w:pPr>
        <w:rPr>
          <w:b/>
        </w:rPr>
      </w:pPr>
      <w:r w:rsidRPr="00876527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DD5F05" w:rsidRPr="00876527" w:rsidRDefault="00DD5F05" w:rsidP="00DD5F05">
      <w:r w:rsidRPr="00876527">
        <w:rPr>
          <w:b/>
          <w:noProof/>
          <w:lang w:eastAsia="ja-JP"/>
        </w:rPr>
        <w:drawing>
          <wp:inline distT="0" distB="0" distL="0" distR="0" wp14:anchorId="10BB6C3C" wp14:editId="0133F359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rPr>
          <w:b/>
        </w:rPr>
        <w:t xml:space="preserve"> ПРЕДОСТЕРЕЖЕНИЕ!</w:t>
      </w:r>
      <w:r w:rsidRPr="00876527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DD5F05" w:rsidRPr="00876527" w:rsidRDefault="00DD5F05" w:rsidP="00DD5F05">
      <w:r w:rsidRPr="00876527">
        <w:t>Помогает минимизировать риск возникновения тремора рук</w:t>
      </w:r>
    </w:p>
    <w:p w:rsidR="00DD5F05" w:rsidRPr="00876527" w:rsidRDefault="00DD5F05" w:rsidP="00DD5F05">
      <w:r w:rsidRPr="00876527">
        <w:t xml:space="preserve">ВСЕГДА используйте заточенные резцы, сверла и лезвия. </w:t>
      </w:r>
    </w:p>
    <w:p w:rsidR="00DD5F05" w:rsidRPr="00876527" w:rsidRDefault="00DD5F05" w:rsidP="00DD5F05">
      <w:r w:rsidRPr="00876527">
        <w:t>Обслуживайте этот инструмент в соответствии с данными инструкциями и хорошо смазывайте (если применимо).</w:t>
      </w:r>
    </w:p>
    <w:p w:rsidR="00DD5F05" w:rsidRPr="00876527" w:rsidRDefault="00DD5F05" w:rsidP="00DD5F05">
      <w:r w:rsidRPr="00876527">
        <w:t>Если инструмент используется регулярно, следует приобрести антивибрационные аксессуары.</w:t>
      </w:r>
    </w:p>
    <w:p w:rsidR="00DD5F05" w:rsidRPr="00876527" w:rsidRDefault="00DD5F05" w:rsidP="00DD5F05">
      <w:r w:rsidRPr="00876527">
        <w:t>Планируйте свой график работы, чтобы разбить использование инструментов с высокой вибрацией на несколько дней.</w:t>
      </w:r>
    </w:p>
    <w:p w:rsidR="00843FF4" w:rsidRPr="00876527" w:rsidRDefault="00843FF4"/>
    <w:p w:rsidR="00864F12" w:rsidRPr="00876527" w:rsidRDefault="00864F12" w:rsidP="00864F12">
      <w:pPr>
        <w:rPr>
          <w:b/>
          <w:sz w:val="22"/>
        </w:rPr>
      </w:pPr>
      <w:r w:rsidRPr="00876527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56"/>
        <w:gridCol w:w="2256"/>
        <w:gridCol w:w="2257"/>
      </w:tblGrid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WX371.1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864F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WX371.2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1(WA3760)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1(WA3551.1)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2(WA3551.1)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2(WA3550.1)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Двусторонние сверла (PH2/SL5.5)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Аксессуары 158 шт.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864F12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Аксессуары 55 шт.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</w:tbl>
    <w:p w:rsidR="00864F12" w:rsidRPr="00876527" w:rsidRDefault="00864F12" w:rsidP="00864F1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56"/>
        <w:gridCol w:w="2256"/>
        <w:gridCol w:w="2257"/>
      </w:tblGrid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864F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WX371.3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864F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WX371.4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864F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WX371.5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1(WA3760)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1(WA3760)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2(WA3550.1)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3(WA3551.1)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2(WA3551.1)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Двусторонние сверла (PH2/SL5.5)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Аксессуары 158 шт.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  <w:tr w:rsidR="00864F12" w:rsidRPr="00876527" w:rsidTr="00864F12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Аксессуары 55 шт.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864F12" w:rsidRPr="00876527" w:rsidRDefault="00864F12" w:rsidP="00864F1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56"/>
        <w:gridCol w:w="2256"/>
        <w:gridCol w:w="2257"/>
      </w:tblGrid>
      <w:tr w:rsidR="00864F12" w:rsidRPr="00876527" w:rsidTr="000D2B60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864F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WX371.6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864F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WX371.7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864F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6527">
              <w:rPr>
                <w:rFonts w:cs="Arial"/>
                <w:b/>
                <w:sz w:val="18"/>
                <w:szCs w:val="18"/>
              </w:rPr>
              <w:t>WX371.9</w:t>
            </w:r>
          </w:p>
        </w:tc>
      </w:tr>
      <w:tr w:rsidR="00864F12" w:rsidRPr="00876527" w:rsidTr="000D2B60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1(WA3760)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1(WA3860)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  <w:tr w:rsidR="00864F12" w:rsidRPr="00876527" w:rsidTr="000D2B60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2(WA3551.1)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2(WA3551.1)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  <w:tr w:rsidR="00864F12" w:rsidRPr="00876527" w:rsidTr="000D2B60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Двусторонние сверла (PH2/SL5.5)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</w:tr>
      <w:tr w:rsidR="00864F12" w:rsidRPr="00876527" w:rsidTr="000D2B60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Аксессуары 158 шт.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  <w:tr w:rsidR="00864F12" w:rsidRPr="00876527" w:rsidTr="000D2B60">
        <w:tc>
          <w:tcPr>
            <w:tcW w:w="3085" w:type="dxa"/>
            <w:shd w:val="clear" w:color="auto" w:fill="auto"/>
          </w:tcPr>
          <w:p w:rsidR="00864F12" w:rsidRPr="00876527" w:rsidRDefault="00864F12" w:rsidP="000D2B60">
            <w:pPr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Аксессуары 55 шт.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2256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864F12" w:rsidRPr="00876527" w:rsidRDefault="00864F12" w:rsidP="000D2B60">
            <w:pPr>
              <w:jc w:val="center"/>
              <w:rPr>
                <w:rFonts w:cs="Arial"/>
                <w:sz w:val="18"/>
                <w:szCs w:val="18"/>
              </w:rPr>
            </w:pPr>
            <w:r w:rsidRPr="00876527">
              <w:rPr>
                <w:rFonts w:cs="Arial"/>
                <w:sz w:val="18"/>
                <w:szCs w:val="18"/>
              </w:rPr>
              <w:t>/</w:t>
            </w:r>
          </w:p>
        </w:tc>
      </w:tr>
    </w:tbl>
    <w:p w:rsidR="00864F12" w:rsidRPr="00876527" w:rsidRDefault="00864F12" w:rsidP="00864F12">
      <w:r w:rsidRPr="00876527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843FF4" w:rsidRPr="00876527" w:rsidRDefault="00843FF4"/>
    <w:p w:rsidR="00E504E0" w:rsidRPr="00876527" w:rsidRDefault="00E504E0" w:rsidP="00E504E0">
      <w:pPr>
        <w:rPr>
          <w:b/>
          <w:sz w:val="22"/>
        </w:rPr>
      </w:pPr>
      <w:r w:rsidRPr="00876527">
        <w:rPr>
          <w:b/>
          <w:sz w:val="22"/>
        </w:rPr>
        <w:t>ИНСТРУКЦИИ ПО ЭКСПЛУАТАЦИИ</w:t>
      </w:r>
    </w:p>
    <w:p w:rsidR="00E504E0" w:rsidRPr="00876527" w:rsidRDefault="00E504E0" w:rsidP="00E504E0">
      <w:r w:rsidRPr="00876527">
        <w:rPr>
          <w:b/>
          <w:noProof/>
          <w:lang w:eastAsia="ja-JP"/>
        </w:rPr>
        <w:drawing>
          <wp:inline distT="0" distB="0" distL="0" distR="0" wp14:anchorId="410B3DA0" wp14:editId="674807FA">
            <wp:extent cx="428625" cy="3905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rPr>
          <w:b/>
        </w:rPr>
        <w:t>ПРИМЕЧАНИЕ:</w:t>
      </w:r>
      <w:r w:rsidRPr="00876527">
        <w:t xml:space="preserve"> Перед использованием инструмента внимательно прочитайте инструкцию.</w:t>
      </w:r>
    </w:p>
    <w:p w:rsidR="00E504E0" w:rsidRPr="00876527" w:rsidRDefault="00E504E0" w:rsidP="00E504E0">
      <w:pPr>
        <w:rPr>
          <w:b/>
        </w:rPr>
      </w:pPr>
    </w:p>
    <w:p w:rsidR="00E504E0" w:rsidRPr="00876527" w:rsidRDefault="00E504E0" w:rsidP="00E504E0">
      <w:pPr>
        <w:rPr>
          <w:b/>
        </w:rPr>
      </w:pPr>
      <w:r w:rsidRPr="00876527">
        <w:rPr>
          <w:b/>
        </w:rPr>
        <w:t>ПРЕДУСМОТРЕННОЕ ИСПОЛЬЗОВАНИЕ</w:t>
      </w:r>
    </w:p>
    <w:p w:rsidR="00E504E0" w:rsidRPr="00876527" w:rsidRDefault="00E504E0" w:rsidP="00E504E0">
      <w:r w:rsidRPr="00876527">
        <w:t>Инструмент предназначен для ввинчивания и ослабления винтов, а также для сверления в дереве, металле и пластике.</w:t>
      </w:r>
    </w:p>
    <w:p w:rsidR="00E504E0" w:rsidRPr="00876527" w:rsidRDefault="00E504E0" w:rsidP="00E504E0"/>
    <w:p w:rsidR="00E504E0" w:rsidRPr="00876527" w:rsidRDefault="00E504E0" w:rsidP="00E504E0">
      <w:pPr>
        <w:rPr>
          <w:b/>
          <w:sz w:val="22"/>
        </w:rPr>
      </w:pPr>
      <w:r w:rsidRPr="00876527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pPr>
              <w:jc w:val="center"/>
              <w:rPr>
                <w:b/>
              </w:rPr>
            </w:pPr>
            <w:r w:rsidRPr="00876527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pPr>
              <w:jc w:val="center"/>
              <w:rPr>
                <w:b/>
              </w:rPr>
            </w:pPr>
            <w:r w:rsidRPr="00876527">
              <w:rPr>
                <w:b/>
              </w:rPr>
              <w:t>РИСУНОК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/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См. Рис. A1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См. Рис. A2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См. Рис. A3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СБОРКА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/>
        </w:tc>
      </w:tr>
      <w:tr w:rsidR="000365F0" w:rsidRPr="00876527" w:rsidTr="000D2B60">
        <w:tc>
          <w:tcPr>
            <w:tcW w:w="9854" w:type="dxa"/>
            <w:gridSpan w:val="2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РЕГУЛИРОВКА ЗАЖИМНОГО ПАТРОНА</w:t>
            </w:r>
          </w:p>
          <w:p w:rsidR="000365F0" w:rsidRPr="00876527" w:rsidRDefault="000365F0" w:rsidP="000D2B60">
            <w:r w:rsidRPr="00876527">
              <w:rPr>
                <w:b/>
                <w:noProof/>
                <w:lang w:eastAsia="ja-JP"/>
              </w:rPr>
              <w:drawing>
                <wp:inline distT="0" distB="0" distL="0" distR="0" wp14:anchorId="5166F9DB" wp14:editId="768C1FF2">
                  <wp:extent cx="333375" cy="2667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527">
              <w:rPr>
                <w:b/>
              </w:rPr>
              <w:t>ПРЕДОСТЕРЕЖЕНИЕ:</w:t>
            </w:r>
            <w:r w:rsidRPr="00876527">
              <w:t xml:space="preserve"> При замене аксессуаров всегда блокируйте пусковой выключатель и отсоединяйте инструмент от источника питания. Перед запуском инструмента всегда проверяйте, что сверло надежно закреплено. Повреждение зажимного патрона или слабо зафиксированное сверло может привести к травме.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-- Извлечение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См. Рис. B1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-- Вставка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>См. Рис. B2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/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ПЕРЕКЛЮЧАТЕЛЬ ВРАЩЕНИЯ ВПЕРЕД / ОБРАТНОГО ВРАЩЕНИЯ</w:t>
            </w:r>
          </w:p>
          <w:p w:rsidR="000365F0" w:rsidRPr="00876527" w:rsidRDefault="000365F0" w:rsidP="000D2B60">
            <w:r w:rsidRPr="00876527">
              <w:rPr>
                <w:b/>
                <w:noProof/>
                <w:lang w:eastAsia="ja-JP"/>
              </w:rPr>
              <w:drawing>
                <wp:inline distT="0" distB="0" distL="0" distR="0" wp14:anchorId="78B27B80" wp14:editId="7238CF9D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527">
              <w:rPr>
                <w:b/>
              </w:rPr>
              <w:t xml:space="preserve"> ПРЕДОСТЕРЕЖЕНИЕ:</w:t>
            </w:r>
            <w:r w:rsidRPr="00876527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6868C6" w:rsidP="00E601A8">
            <w:r w:rsidRPr="00876527">
              <w:t>См. Рис. C1, C2, C3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rPr>
                <w:b/>
              </w:rPr>
              <w:t>РЕГУЛЯТОР ДВУХСКОРОСТНОГО РЕДУКТОРА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 xml:space="preserve">См. Рис. </w:t>
            </w:r>
            <w:r w:rsidR="00E601A8" w:rsidRPr="00876527">
              <w:t>D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РЕГУЛИРОВКА КРУТЯЩЕГО МОМЕНТА</w:t>
            </w:r>
          </w:p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РЕЖИМ ШУРУПОВЕРТА, РЕЖИМ СВЕРЛЕНИЯ, РЕЖИМ УДАРНОГО СВЕРЛЕНИЯ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 xml:space="preserve">См. Рис. </w:t>
            </w:r>
            <w:r w:rsidR="00E601A8" w:rsidRPr="00876527">
              <w:t>E</w:t>
            </w:r>
            <w:r w:rsidRPr="00876527">
              <w:t xml:space="preserve">1, </w:t>
            </w:r>
            <w:r w:rsidR="00E601A8" w:rsidRPr="00876527">
              <w:t>E</w:t>
            </w:r>
            <w:r w:rsidRPr="00876527">
              <w:t xml:space="preserve">2, </w:t>
            </w:r>
            <w:r w:rsidR="00E601A8" w:rsidRPr="00876527">
              <w:t>E</w:t>
            </w:r>
            <w:r w:rsidRPr="00876527">
              <w:t>3</w:t>
            </w:r>
          </w:p>
        </w:tc>
      </w:tr>
      <w:tr w:rsidR="000365F0" w:rsidRPr="00876527" w:rsidTr="000D2B60">
        <w:tc>
          <w:tcPr>
            <w:tcW w:w="6771" w:type="dxa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>РАБОТА С ПЕРЕКЛЮЧАТЕЛЕМ ВКЛ./ВЫКЛ.</w:t>
            </w:r>
          </w:p>
          <w:p w:rsidR="000365F0" w:rsidRPr="00876527" w:rsidRDefault="000365F0" w:rsidP="000D2B60">
            <w:r w:rsidRPr="00876527">
              <w:rPr>
                <w:b/>
                <w:noProof/>
                <w:lang w:eastAsia="ja-JP"/>
              </w:rPr>
              <w:drawing>
                <wp:inline distT="0" distB="0" distL="0" distR="0" wp14:anchorId="0881AC74" wp14:editId="71C19FB3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6527">
              <w:rPr>
                <w:b/>
              </w:rPr>
              <w:t xml:space="preserve"> ПРЕДОСТЕРЕЖЕНИЕ:</w:t>
            </w:r>
            <w:r w:rsidRPr="00876527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365F0" w:rsidRPr="00876527" w:rsidRDefault="000365F0" w:rsidP="000D2B60">
            <w:r w:rsidRPr="00876527">
              <w:t xml:space="preserve">См. Рис. </w:t>
            </w:r>
            <w:r w:rsidR="00E601A8" w:rsidRPr="00876527">
              <w:t>F</w:t>
            </w:r>
          </w:p>
        </w:tc>
      </w:tr>
      <w:tr w:rsidR="000365F0" w:rsidRPr="00876527" w:rsidTr="000D2B60">
        <w:tc>
          <w:tcPr>
            <w:tcW w:w="9854" w:type="dxa"/>
            <w:gridSpan w:val="2"/>
            <w:shd w:val="clear" w:color="auto" w:fill="auto"/>
            <w:vAlign w:val="center"/>
          </w:tcPr>
          <w:p w:rsidR="000365F0" w:rsidRPr="00876527" w:rsidRDefault="000365F0" w:rsidP="000D2B60">
            <w:pPr>
              <w:rPr>
                <w:b/>
              </w:rPr>
            </w:pPr>
            <w:r w:rsidRPr="00876527">
              <w:rPr>
                <w:b/>
              </w:rPr>
              <w:t xml:space="preserve">ИНДИКАТОР СВЕТОДИОДНОЙ ПОДСВЕТКИ (см. Рис. </w:t>
            </w:r>
            <w:r w:rsidR="00E601A8" w:rsidRPr="00876527">
              <w:rPr>
                <w:b/>
              </w:rPr>
              <w:t>F</w:t>
            </w:r>
            <w:r w:rsidRPr="00876527">
              <w:rPr>
                <w:b/>
              </w:rPr>
              <w:t>)</w:t>
            </w:r>
          </w:p>
          <w:p w:rsidR="000365F0" w:rsidRPr="00876527" w:rsidRDefault="000365F0" w:rsidP="000D2B60">
            <w:r w:rsidRPr="00876527">
              <w:t>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  <w:r w:rsidR="000D2B60" w:rsidRPr="00876527">
              <w:t xml:space="preserve"> Когда вы отпустите переключатель Вкл./Выкл., подсветка погаснет.</w:t>
            </w:r>
          </w:p>
          <w:p w:rsidR="000D2B60" w:rsidRPr="00876527" w:rsidRDefault="000D2B60" w:rsidP="000D2B60">
            <w:r w:rsidRPr="00876527">
              <w:t>Светодиодн</w:t>
            </w:r>
            <w:r w:rsidR="003434C9" w:rsidRPr="00876527">
              <w:t xml:space="preserve">ая подсветка </w:t>
            </w:r>
            <w:r w:rsidRPr="00876527">
              <w:t>улучшает видимость</w:t>
            </w:r>
            <w:r w:rsidR="003434C9" w:rsidRPr="00876527">
              <w:t>,</w:t>
            </w:r>
            <w:r w:rsidRPr="00876527">
              <w:t xml:space="preserve"> </w:t>
            </w:r>
            <w:r w:rsidR="003434C9" w:rsidRPr="00876527">
              <w:t xml:space="preserve">что идеально </w:t>
            </w:r>
            <w:r w:rsidRPr="00876527">
              <w:t xml:space="preserve">подходит для </w:t>
            </w:r>
            <w:r w:rsidR="003434C9" w:rsidRPr="00876527">
              <w:t xml:space="preserve">работы в </w:t>
            </w:r>
            <w:r w:rsidRPr="00876527">
              <w:t>темных или закрытых помещени</w:t>
            </w:r>
            <w:r w:rsidR="003434C9" w:rsidRPr="00876527">
              <w:t>ях</w:t>
            </w:r>
            <w:r w:rsidRPr="00876527">
              <w:t>.</w:t>
            </w:r>
            <w:r w:rsidR="003434C9" w:rsidRPr="00876527">
              <w:t xml:space="preserve"> </w:t>
            </w:r>
            <w:r w:rsidRPr="00876527">
              <w:t xml:space="preserve">Светодиод также является индикатором </w:t>
            </w:r>
            <w:r w:rsidR="003434C9" w:rsidRPr="00876527">
              <w:t xml:space="preserve">уровня </w:t>
            </w:r>
            <w:r w:rsidRPr="00876527">
              <w:t>заряд</w:t>
            </w:r>
            <w:r w:rsidR="003434C9" w:rsidRPr="00876527">
              <w:t>ки</w:t>
            </w:r>
            <w:r w:rsidRPr="00876527">
              <w:t xml:space="preserve"> </w:t>
            </w:r>
            <w:r w:rsidR="003434C9" w:rsidRPr="00876527">
              <w:t xml:space="preserve">аккумуляторной </w:t>
            </w:r>
            <w:r w:rsidRPr="00876527">
              <w:t>батареи.</w:t>
            </w:r>
            <w:r w:rsidR="003434C9" w:rsidRPr="00876527">
              <w:t xml:space="preserve"> </w:t>
            </w:r>
            <w:r w:rsidRPr="00876527">
              <w:t xml:space="preserve">Он будет мигать, когда </w:t>
            </w:r>
            <w:r w:rsidR="003434C9" w:rsidRPr="00876527">
              <w:t xml:space="preserve">уровень зарядки </w:t>
            </w:r>
            <w:r w:rsidRPr="00876527">
              <w:t>станет низк</w:t>
            </w:r>
            <w:r w:rsidR="003434C9" w:rsidRPr="00876527">
              <w:t>им</w:t>
            </w:r>
            <w:r w:rsidRPr="00876527">
              <w:t>.</w:t>
            </w:r>
          </w:p>
          <w:p w:rsidR="000365F0" w:rsidRPr="00876527" w:rsidRDefault="000365F0" w:rsidP="000D2B60">
            <w:r w:rsidRPr="00876527">
              <w:t>Инструмент и аккумуляторная батарея оснащены системой защиты. Когда светодиодный индикатор быстро мигает и гаснет,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0365F0" w:rsidRPr="00876527" w:rsidRDefault="000365F0" w:rsidP="000D2B60">
            <w:r w:rsidRPr="00876527">
              <w:rPr>
                <w:b/>
              </w:rPr>
              <w:t>• Перегрузка:</w:t>
            </w:r>
            <w:r w:rsidRPr="00876527">
              <w:t xml:space="preserve"> 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которая вызвала </w:t>
            </w:r>
            <w:r w:rsidRPr="00876527">
              <w:lastRenderedPageBreak/>
              <w:t>перегрузку инструмента. Затем снова потяните пусковой выключатель, чтобы возобновить работу.</w:t>
            </w:r>
          </w:p>
          <w:p w:rsidR="000365F0" w:rsidRPr="00876527" w:rsidRDefault="000365F0" w:rsidP="000D2B60">
            <w:r w:rsidRPr="00876527">
              <w:rPr>
                <w:b/>
              </w:rPr>
              <w:t>• Перегрев:</w:t>
            </w:r>
            <w:r w:rsidRPr="00876527">
              <w:t xml:space="preserve">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0365F0" w:rsidRPr="00876527" w:rsidRDefault="000365F0" w:rsidP="000D2B60">
            <w:r w:rsidRPr="00876527">
              <w:rPr>
                <w:b/>
              </w:rPr>
              <w:t>• Низкое напряжение аккумулятора:</w:t>
            </w:r>
            <w:r w:rsidRPr="00876527">
              <w:t xml:space="preserve">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</w:tc>
      </w:tr>
    </w:tbl>
    <w:p w:rsidR="00843FF4" w:rsidRPr="00876527" w:rsidRDefault="00843FF4"/>
    <w:p w:rsidR="008E28F1" w:rsidRPr="00876527" w:rsidRDefault="008E28F1" w:rsidP="008E28F1">
      <w:pPr>
        <w:rPr>
          <w:b/>
          <w:sz w:val="22"/>
        </w:rPr>
      </w:pPr>
      <w:r w:rsidRPr="00876527">
        <w:rPr>
          <w:b/>
          <w:sz w:val="22"/>
        </w:rPr>
        <w:t>УСТРАНЕНИЕ НЕИСПРАВНОСТЕЙ</w:t>
      </w:r>
    </w:p>
    <w:p w:rsidR="008E28F1" w:rsidRPr="00876527" w:rsidRDefault="008E28F1" w:rsidP="008E28F1">
      <w:pPr>
        <w:rPr>
          <w:b/>
        </w:rPr>
      </w:pPr>
      <w:r w:rsidRPr="00876527">
        <w:rPr>
          <w:b/>
        </w:rPr>
        <w:t>1. ПОЧЕМУ ДРЕЛЬ НЕ ВКЛЮЧАЕТСЯ ПРИ НАЖАТИИ НА ПЕРЕКЛЮЧАТЕЛЬ?</w:t>
      </w:r>
    </w:p>
    <w:p w:rsidR="008E28F1" w:rsidRPr="00876527" w:rsidRDefault="008E28F1" w:rsidP="008E28F1">
      <w:r w:rsidRPr="00876527">
        <w:t>Переключатель вращения вперед / обратного вращения, расположенный выше пускового рычага, находится в положении блокировки. Разблокируйте переключатель вращения вперед / обратного вращения, установив его в требуемое положение вращения. Нажмите на пусковой рычаг, и дрель начнет вращаться (см. Рис. B).</w:t>
      </w:r>
    </w:p>
    <w:p w:rsidR="00843FF4" w:rsidRPr="00876527" w:rsidRDefault="00843FF4"/>
    <w:p w:rsidR="00565E99" w:rsidRPr="00876527" w:rsidRDefault="00565E99" w:rsidP="00565E99">
      <w:pPr>
        <w:rPr>
          <w:b/>
        </w:rPr>
      </w:pPr>
      <w:r w:rsidRPr="00876527">
        <w:rPr>
          <w:b/>
        </w:rPr>
        <w:t>2. ДРЕЛЬ ОСТАНАВЛИВАЕТСЯ ДО ПОЛНОЙ ЗАТЯЖКИ ВИНТА. ПОЧЕМУ?</w:t>
      </w:r>
    </w:p>
    <w:p w:rsidR="00565E99" w:rsidRPr="00876527" w:rsidRDefault="00565E99" w:rsidP="00565E99">
      <w:r w:rsidRPr="00876527">
        <w:t xml:space="preserve">Проверьте положение кольца регулировки крутящего момента, которое расположено между зажимным патроном и корпусом инструмента. Положение 1 - самый низкий крутящий момент (усилие ввертывания винта), а положение 18 - самый высокий крутящий момент (усилие ввертывания винта). Положение </w:t>
      </w:r>
      <w:r w:rsidRPr="00876527">
        <w:rPr>
          <w:noProof/>
          <w:lang w:eastAsia="ja-JP"/>
        </w:rPr>
        <w:drawing>
          <wp:inline distT="0" distB="0" distL="0" distR="0" wp14:anchorId="2C1893C2" wp14:editId="45E94B60">
            <wp:extent cx="142875" cy="200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t xml:space="preserve"> предназначено для режима сверления. Положение </w:t>
      </w:r>
      <w:r w:rsidRPr="00876527">
        <w:rPr>
          <w:noProof/>
          <w:lang w:eastAsia="ja-JP"/>
        </w:rPr>
        <w:drawing>
          <wp:inline distT="0" distB="0" distL="0" distR="0" wp14:anchorId="21FD69CF" wp14:editId="11D0EC10">
            <wp:extent cx="180975" cy="1714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t xml:space="preserve"> предназначено для режима ударного сверления. Установите кольцо регулировки крутящего момента в более высокое положение, чтобы достичь лучшего результата (см. Рис. E1, E2, E3).</w:t>
      </w:r>
    </w:p>
    <w:p w:rsidR="00530423" w:rsidRPr="00876527" w:rsidRDefault="00530423"/>
    <w:p w:rsidR="00365C20" w:rsidRPr="00876527" w:rsidRDefault="00365C20" w:rsidP="00365C20">
      <w:pPr>
        <w:rPr>
          <w:b/>
        </w:rPr>
      </w:pPr>
      <w:r w:rsidRPr="00876527">
        <w:rPr>
          <w:b/>
        </w:rPr>
        <w:t>3. Я НЕ МОГУ ВСТАВИТЬ АККУМУЛЯТОР В ЗАРЯДНОЕ УСТРОЙСТВО. ПОЧЕМУ?</w:t>
      </w:r>
    </w:p>
    <w:p w:rsidR="00365C20" w:rsidRPr="00876527" w:rsidRDefault="00365C20" w:rsidP="00365C20">
      <w:r w:rsidRPr="00876527">
        <w:t>Аккумулятор можно вставлять в зарядное устройство только в одном направлении. Поверните аккумулятор, чтобы он подошел к гнезду зарядки. Когда аккумулятор заряжается, на зарядном устройстве должен гореть светодиодный индикатор.</w:t>
      </w:r>
    </w:p>
    <w:p w:rsidR="00BB4322" w:rsidRPr="00876527" w:rsidRDefault="00BB4322"/>
    <w:p w:rsidR="00365C20" w:rsidRPr="00876527" w:rsidRDefault="00365C20" w:rsidP="00365C20">
      <w:pPr>
        <w:rPr>
          <w:b/>
        </w:rPr>
      </w:pPr>
      <w:r w:rsidRPr="00876527">
        <w:rPr>
          <w:b/>
        </w:rPr>
        <w:t>4. ПРИЧИНЫ РАЗЛИЧНОГО ВРЕМЕНИ РАБОТЫ АККУМУЛЯТОРНОЙ БАТАРЕИ</w:t>
      </w:r>
    </w:p>
    <w:p w:rsidR="00365C20" w:rsidRPr="00876527" w:rsidRDefault="00365C20" w:rsidP="00365C20">
      <w:r w:rsidRPr="00876527">
        <w:t>Проблемы со временем зарядки, как описано выше,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45°C, так как это повлияет на производительность.</w:t>
      </w:r>
    </w:p>
    <w:p w:rsidR="00BB4322" w:rsidRPr="00876527" w:rsidRDefault="00BB4322"/>
    <w:p w:rsidR="00441C44" w:rsidRPr="00876527" w:rsidRDefault="00441C44" w:rsidP="00441C4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876527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441C44" w:rsidRPr="00876527" w:rsidRDefault="00441C44" w:rsidP="00441C44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876527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441C44" w:rsidRPr="00876527" w:rsidRDefault="00441C44" w:rsidP="00441C44">
      <w:pPr>
        <w:rPr>
          <w:rFonts w:eastAsia="MS Mincho" w:cs="Arial"/>
          <w:color w:val="211D1E"/>
        </w:rPr>
      </w:pPr>
      <w:r w:rsidRPr="00876527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441C44" w:rsidRPr="00876527" w:rsidRDefault="00441C44" w:rsidP="00441C44">
      <w:pPr>
        <w:rPr>
          <w:rFonts w:eastAsia="MS Mincho" w:cs="Arial"/>
          <w:color w:val="211D1E"/>
        </w:rPr>
      </w:pPr>
      <w:r w:rsidRPr="00876527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441C44" w:rsidRPr="00876527" w:rsidRDefault="00441C44" w:rsidP="00441C44"/>
    <w:p w:rsidR="00441C44" w:rsidRPr="00876527" w:rsidRDefault="00441C44" w:rsidP="00441C44">
      <w:pPr>
        <w:rPr>
          <w:b/>
          <w:sz w:val="22"/>
        </w:rPr>
      </w:pPr>
      <w:r w:rsidRPr="00876527">
        <w:rPr>
          <w:b/>
          <w:sz w:val="22"/>
        </w:rPr>
        <w:t>ЗАЩИТА ОКРУЖАЮЩЕЙ СРЕДЫ</w:t>
      </w:r>
    </w:p>
    <w:p w:rsidR="00441C44" w:rsidRPr="00876527" w:rsidRDefault="00441C44" w:rsidP="00441C44">
      <w:r w:rsidRPr="00876527">
        <w:rPr>
          <w:noProof/>
          <w:lang w:eastAsia="ja-JP"/>
        </w:rPr>
        <w:drawing>
          <wp:inline distT="0" distB="0" distL="0" distR="0" wp14:anchorId="16FCEEB1" wp14:editId="005DBDB8">
            <wp:extent cx="361950" cy="466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527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441C44" w:rsidRPr="00876527" w:rsidRDefault="00441C44">
      <w:pPr>
        <w:spacing w:after="200" w:line="276" w:lineRule="auto"/>
      </w:pPr>
      <w:r w:rsidRPr="00876527">
        <w:br w:type="page"/>
      </w: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876527">
        <w:rPr>
          <w:rStyle w:val="A30"/>
          <w:rFonts w:ascii="Arial" w:hAnsi="Arial" w:cs="Arial"/>
          <w:sz w:val="22"/>
          <w:szCs w:val="20"/>
        </w:rPr>
        <w:lastRenderedPageBreak/>
        <w:t>ДЕКЛАРАЦИЯ СООТВЕТСТВИЯ</w:t>
      </w: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>Компания,</w:t>
      </w: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876527">
        <w:rPr>
          <w:rFonts w:ascii="Arial" w:hAnsi="Arial" w:cs="Arial"/>
          <w:b/>
          <w:bCs/>
          <w:color w:val="211D1E"/>
          <w:sz w:val="20"/>
          <w:szCs w:val="20"/>
        </w:rPr>
        <w:t xml:space="preserve">Аккумуляторная </w:t>
      </w:r>
      <w:r w:rsidR="003A2C57" w:rsidRPr="00876527">
        <w:rPr>
          <w:rFonts w:ascii="Arial" w:hAnsi="Arial" w:cs="Arial"/>
          <w:b/>
          <w:bCs/>
          <w:color w:val="211D1E"/>
          <w:sz w:val="20"/>
          <w:szCs w:val="20"/>
        </w:rPr>
        <w:t xml:space="preserve">ударная </w:t>
      </w:r>
      <w:r w:rsidRPr="00876527">
        <w:rPr>
          <w:rFonts w:ascii="Arial" w:hAnsi="Arial" w:cs="Arial"/>
          <w:b/>
          <w:bCs/>
          <w:color w:val="211D1E"/>
          <w:sz w:val="20"/>
          <w:szCs w:val="20"/>
        </w:rPr>
        <w:t>дрель-шуруповерт WORX</w:t>
      </w:r>
    </w:p>
    <w:p w:rsidR="00441C44" w:rsidRPr="00876527" w:rsidRDefault="003A2C57" w:rsidP="003A2C57">
      <w:pPr>
        <w:rPr>
          <w:b/>
          <w:lang w:eastAsia="ja-JP"/>
        </w:rPr>
      </w:pPr>
      <w:r w:rsidRPr="00876527">
        <w:rPr>
          <w:lang w:eastAsia="ja-JP"/>
        </w:rPr>
        <w:t xml:space="preserve">Тип: </w:t>
      </w:r>
      <w:r w:rsidRPr="00876527">
        <w:rPr>
          <w:b/>
          <w:lang w:eastAsia="ja-JP"/>
        </w:rPr>
        <w:t>WX371 WX371.1 WX371.2 WX371.3 WX371.4 WX371.5 WX371.6 WX371.7 WX371.9</w:t>
      </w:r>
      <w:r w:rsidR="00441C44" w:rsidRPr="00876527">
        <w:rPr>
          <w:b/>
          <w:lang w:eastAsia="ja-JP"/>
        </w:rPr>
        <w:t xml:space="preserve"> </w:t>
      </w:r>
      <w:r w:rsidR="00441C44" w:rsidRPr="00876527">
        <w:rPr>
          <w:rStyle w:val="A6"/>
          <w:rFonts w:ascii="Arial" w:hAnsi="Arial" w:cs="Arial"/>
          <w:b/>
          <w:bCs/>
          <w:sz w:val="20"/>
          <w:szCs w:val="20"/>
        </w:rPr>
        <w:t>(3-обозначение инструмента, модель ударных дрелей-шуруповертов)</w:t>
      </w:r>
    </w:p>
    <w:p w:rsidR="00441C44" w:rsidRPr="00876527" w:rsidRDefault="00441C44" w:rsidP="00441C44">
      <w:pPr>
        <w:rPr>
          <w:rFonts w:cs="Arial"/>
        </w:rPr>
      </w:pPr>
      <w:r w:rsidRPr="00876527">
        <w:rPr>
          <w:rFonts w:cs="Arial"/>
        </w:rPr>
        <w:t xml:space="preserve">Назначение: </w:t>
      </w:r>
      <w:r w:rsidRPr="00876527">
        <w:rPr>
          <w:rFonts w:cs="Arial"/>
          <w:b/>
        </w:rPr>
        <w:t>Сверление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876527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876527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876527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3A2C57" w:rsidRPr="00876527" w:rsidRDefault="003A2C57" w:rsidP="003A2C57">
      <w:pPr>
        <w:rPr>
          <w:b/>
        </w:rPr>
      </w:pPr>
      <w:r w:rsidRPr="00876527">
        <w:rPr>
          <w:b/>
        </w:rPr>
        <w:t>EN 55014-1</w:t>
      </w:r>
    </w:p>
    <w:p w:rsidR="003A2C57" w:rsidRPr="00876527" w:rsidRDefault="003A2C57" w:rsidP="003A2C57">
      <w:pPr>
        <w:rPr>
          <w:b/>
        </w:rPr>
      </w:pPr>
      <w:r w:rsidRPr="00876527">
        <w:rPr>
          <w:b/>
        </w:rPr>
        <w:t>EN 55014-2</w:t>
      </w:r>
    </w:p>
    <w:p w:rsidR="003A2C57" w:rsidRPr="00876527" w:rsidRDefault="003A2C57" w:rsidP="003A2C57">
      <w:pPr>
        <w:rPr>
          <w:b/>
        </w:rPr>
      </w:pPr>
      <w:r w:rsidRPr="00876527">
        <w:rPr>
          <w:b/>
        </w:rPr>
        <w:t>EN 60745-1</w:t>
      </w:r>
    </w:p>
    <w:p w:rsidR="003A2C57" w:rsidRPr="00876527" w:rsidRDefault="003A2C57" w:rsidP="003A2C57">
      <w:pPr>
        <w:rPr>
          <w:b/>
        </w:rPr>
      </w:pPr>
      <w:r w:rsidRPr="00876527">
        <w:rPr>
          <w:b/>
        </w:rPr>
        <w:t>EN 60745-2-1</w:t>
      </w:r>
    </w:p>
    <w:p w:rsidR="00441C44" w:rsidRPr="00876527" w:rsidRDefault="003A2C57" w:rsidP="003A2C57">
      <w:pPr>
        <w:rPr>
          <w:b/>
        </w:rPr>
      </w:pPr>
      <w:r w:rsidRPr="00876527">
        <w:rPr>
          <w:b/>
        </w:rPr>
        <w:t>EN 60745-2-2</w:t>
      </w:r>
    </w:p>
    <w:p w:rsidR="00441C44" w:rsidRPr="00876527" w:rsidRDefault="00441C44" w:rsidP="00441C44"/>
    <w:p w:rsidR="00441C44" w:rsidRPr="00876527" w:rsidRDefault="00441C44" w:rsidP="00441C44">
      <w:r w:rsidRPr="00876527">
        <w:t>Лицо, уполномоченное составить технический файл:</w:t>
      </w:r>
    </w:p>
    <w:p w:rsidR="00441C44" w:rsidRPr="00876527" w:rsidRDefault="00441C44" w:rsidP="00441C44">
      <w:pPr>
        <w:rPr>
          <w:b/>
        </w:rPr>
      </w:pPr>
      <w:r w:rsidRPr="00876527">
        <w:rPr>
          <w:b/>
        </w:rPr>
        <w:t>Имя: Marcel Filz</w:t>
      </w:r>
    </w:p>
    <w:p w:rsidR="001349E8" w:rsidRPr="00876527" w:rsidRDefault="00441C44" w:rsidP="001349E8">
      <w:pPr>
        <w:rPr>
          <w:b/>
        </w:rPr>
      </w:pPr>
      <w:r w:rsidRPr="00876527">
        <w:rPr>
          <w:b/>
        </w:rPr>
        <w:t xml:space="preserve">Адрес: </w:t>
      </w:r>
      <w:r w:rsidR="001349E8" w:rsidRPr="00876527">
        <w:rPr>
          <w:b/>
        </w:rPr>
        <w:t>Positec Germany GmbH Grüner Weg</w:t>
      </w:r>
    </w:p>
    <w:p w:rsidR="00441C44" w:rsidRPr="00876527" w:rsidRDefault="001349E8" w:rsidP="001349E8">
      <w:pPr>
        <w:rPr>
          <w:b/>
        </w:rPr>
      </w:pPr>
      <w:r w:rsidRPr="00876527">
        <w:rPr>
          <w:b/>
        </w:rPr>
        <w:t>10, 50825 Cologne, Germany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876527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2743DEE9" wp14:editId="71CB6AC8">
            <wp:extent cx="3571875" cy="1104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44" w:rsidRPr="00876527" w:rsidRDefault="001349E8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>2018/12/10</w:t>
      </w:r>
    </w:p>
    <w:p w:rsidR="00441C44" w:rsidRPr="00876527" w:rsidRDefault="00441C44" w:rsidP="00441C44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441C44" w:rsidRPr="00876527" w:rsidRDefault="00441C44" w:rsidP="00441C44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876527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441C44" w:rsidRPr="00876527" w:rsidRDefault="00441C44" w:rsidP="00441C44">
      <w:pPr>
        <w:rPr>
          <w:lang w:eastAsia="ja-JP"/>
        </w:rPr>
      </w:pPr>
      <w:r w:rsidRPr="00876527">
        <w:rPr>
          <w:lang w:eastAsia="ja-JP"/>
        </w:rPr>
        <w:t>Positec Technology (China) Co., Ltd</w:t>
      </w:r>
    </w:p>
    <w:p w:rsidR="00441C44" w:rsidRPr="00876527" w:rsidRDefault="00441C44" w:rsidP="00441C44">
      <w:pPr>
        <w:rPr>
          <w:lang w:eastAsia="ja-JP"/>
        </w:rPr>
      </w:pPr>
      <w:r w:rsidRPr="00876527">
        <w:rPr>
          <w:lang w:eastAsia="ja-JP"/>
        </w:rPr>
        <w:t>18, Dongwang Road, Suzhou Industrial</w:t>
      </w:r>
    </w:p>
    <w:p w:rsidR="00441C44" w:rsidRPr="00876527" w:rsidRDefault="00441C44" w:rsidP="00441C44">
      <w:pPr>
        <w:rPr>
          <w:lang w:eastAsia="ja-JP"/>
        </w:rPr>
      </w:pPr>
      <w:r w:rsidRPr="00876527">
        <w:rPr>
          <w:lang w:eastAsia="ja-JP"/>
        </w:rPr>
        <w:t>Park, Jiangsu 215123, P. R. China</w:t>
      </w:r>
    </w:p>
    <w:p w:rsidR="00BB4322" w:rsidRPr="00876527" w:rsidRDefault="00BB4322"/>
    <w:p w:rsidR="00BB4322" w:rsidRPr="00876527" w:rsidRDefault="00BB4322"/>
    <w:p w:rsidR="00BB4322" w:rsidRPr="00876527" w:rsidRDefault="00BB4322"/>
    <w:p w:rsidR="001349E8" w:rsidRPr="00876527" w:rsidRDefault="001349E8"/>
    <w:p w:rsidR="00BB4322" w:rsidRPr="00876527" w:rsidRDefault="00BB4322"/>
    <w:p w:rsidR="00BB4322" w:rsidRPr="00876527" w:rsidRDefault="00BB4322"/>
    <w:p w:rsidR="00530423" w:rsidRPr="00876527" w:rsidRDefault="00530423"/>
    <w:p w:rsidR="001349E8" w:rsidRPr="00876527" w:rsidRDefault="001349E8" w:rsidP="001349E8">
      <w:pPr>
        <w:rPr>
          <w:rFonts w:cs="Arial"/>
        </w:rPr>
      </w:pPr>
      <w:r w:rsidRPr="00876527">
        <w:rPr>
          <w:rFonts w:cs="Arial"/>
          <w:noProof/>
          <w:lang w:eastAsia="ja-JP"/>
        </w:rPr>
        <w:drawing>
          <wp:inline distT="0" distB="0" distL="0" distR="0" wp14:anchorId="23CC7697" wp14:editId="75EE42F6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E8" w:rsidRPr="00876527" w:rsidRDefault="001349E8" w:rsidP="001349E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1349E8" w:rsidRPr="00876527" w:rsidRDefault="001349E8" w:rsidP="001349E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876527">
        <w:rPr>
          <w:rFonts w:eastAsia="MS Mincho" w:cs="Arial"/>
          <w:b/>
          <w:bCs/>
          <w:color w:val="211D1E"/>
        </w:rPr>
        <w:t>www.worx.com</w:t>
      </w:r>
    </w:p>
    <w:p w:rsidR="001349E8" w:rsidRPr="00876527" w:rsidRDefault="001349E8" w:rsidP="001349E8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876527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1349E8" w:rsidRPr="00876527" w:rsidRDefault="001349E8" w:rsidP="001349E8">
      <w:r w:rsidRPr="00876527">
        <w:rPr>
          <w:rFonts w:eastAsia="MS Mincho" w:cs="Arial"/>
          <w:color w:val="211D1E"/>
        </w:rPr>
        <w:t>AR01175306</w:t>
      </w:r>
    </w:p>
    <w:sectPr w:rsidR="001349E8" w:rsidRPr="00876527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23"/>
    <w:rsid w:val="0000425E"/>
    <w:rsid w:val="000365F0"/>
    <w:rsid w:val="000D2B60"/>
    <w:rsid w:val="001349E8"/>
    <w:rsid w:val="001B5543"/>
    <w:rsid w:val="00200221"/>
    <w:rsid w:val="0025421A"/>
    <w:rsid w:val="0029548E"/>
    <w:rsid w:val="00326071"/>
    <w:rsid w:val="003434C9"/>
    <w:rsid w:val="00365C20"/>
    <w:rsid w:val="003A2C57"/>
    <w:rsid w:val="003F2F30"/>
    <w:rsid w:val="00441C44"/>
    <w:rsid w:val="004A5721"/>
    <w:rsid w:val="004C076C"/>
    <w:rsid w:val="00530423"/>
    <w:rsid w:val="00565E99"/>
    <w:rsid w:val="006868C6"/>
    <w:rsid w:val="00693713"/>
    <w:rsid w:val="007E53F6"/>
    <w:rsid w:val="007F405F"/>
    <w:rsid w:val="00843FF4"/>
    <w:rsid w:val="00864F12"/>
    <w:rsid w:val="0087155A"/>
    <w:rsid w:val="00876527"/>
    <w:rsid w:val="008E28F1"/>
    <w:rsid w:val="008F28FF"/>
    <w:rsid w:val="00A46DF1"/>
    <w:rsid w:val="00BB4322"/>
    <w:rsid w:val="00CF7D56"/>
    <w:rsid w:val="00D22C60"/>
    <w:rsid w:val="00DD5F05"/>
    <w:rsid w:val="00DE31AC"/>
    <w:rsid w:val="00E504E0"/>
    <w:rsid w:val="00E601A8"/>
    <w:rsid w:val="00E6286E"/>
    <w:rsid w:val="00F12BBA"/>
    <w:rsid w:val="00F30718"/>
    <w:rsid w:val="00F556D7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4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F4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1B5543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29548E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441C44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441C44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441C44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4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F4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1B5543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29548E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441C44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441C44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441C44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2783</Words>
  <Characters>19852</Characters>
  <Application>Microsoft Office Word</Application>
  <DocSecurity>0</DocSecurity>
  <Lines>569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</dc:creator>
  <cp:keywords/>
  <dc:description/>
  <cp:lastModifiedBy>Katy</cp:lastModifiedBy>
  <cp:revision>14</cp:revision>
  <dcterms:created xsi:type="dcterms:W3CDTF">2019-02-08T06:05:00Z</dcterms:created>
  <dcterms:modified xsi:type="dcterms:W3CDTF">2019-02-08T15:33:00Z</dcterms:modified>
</cp:coreProperties>
</file>